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2C741" w14:textId="77777777" w:rsidR="00174020" w:rsidRPr="00496AC3" w:rsidRDefault="00174020">
      <w:pPr>
        <w:pStyle w:val="data"/>
        <w:rPr>
          <w:rFonts w:ascii="Times New Roman" w:hAnsi="Times New Roman"/>
          <w:sz w:val="23"/>
          <w:szCs w:val="23"/>
        </w:rPr>
      </w:pPr>
    </w:p>
    <w:p w14:paraId="30D2D351" w14:textId="77777777" w:rsidR="00174020" w:rsidRPr="009F72DF" w:rsidRDefault="00174020">
      <w:pPr>
        <w:jc w:val="center"/>
        <w:rPr>
          <w:b/>
          <w:sz w:val="28"/>
          <w:szCs w:val="28"/>
        </w:rPr>
      </w:pPr>
      <w:r w:rsidRPr="009F72DF">
        <w:rPr>
          <w:b/>
          <w:spacing w:val="60"/>
          <w:sz w:val="28"/>
          <w:szCs w:val="28"/>
        </w:rPr>
        <w:t>INFORMACJA</w:t>
      </w:r>
      <w:r w:rsidRPr="009F72DF">
        <w:rPr>
          <w:b/>
          <w:sz w:val="28"/>
          <w:szCs w:val="28"/>
        </w:rPr>
        <w:t xml:space="preserve"> </w:t>
      </w:r>
    </w:p>
    <w:p w14:paraId="2301A7F0" w14:textId="3AF941CF" w:rsidR="00174020" w:rsidRDefault="00174020" w:rsidP="008127FF">
      <w:pPr>
        <w:spacing w:after="120" w:line="276" w:lineRule="auto"/>
        <w:jc w:val="center"/>
        <w:rPr>
          <w:b/>
          <w:bCs/>
          <w:szCs w:val="24"/>
        </w:rPr>
      </w:pPr>
      <w:r w:rsidRPr="009F72DF">
        <w:rPr>
          <w:b/>
          <w:szCs w:val="24"/>
        </w:rPr>
        <w:t xml:space="preserve"> </w:t>
      </w:r>
      <w:r w:rsidR="00AD58ED">
        <w:rPr>
          <w:b/>
          <w:szCs w:val="24"/>
        </w:rPr>
        <w:t>Gminnej Komisji Wyborczej w Granowie</w:t>
      </w:r>
      <w:r w:rsidR="001777F8" w:rsidRPr="009F72DF">
        <w:rPr>
          <w:szCs w:val="24"/>
        </w:rPr>
        <w:t xml:space="preserve"> </w:t>
      </w:r>
      <w:r w:rsidR="001777F8" w:rsidRPr="009F72DF">
        <w:rPr>
          <w:szCs w:val="24"/>
        </w:rPr>
        <w:br/>
      </w:r>
      <w:r w:rsidR="001777F8" w:rsidRPr="009F72DF">
        <w:rPr>
          <w:sz w:val="22"/>
          <w:szCs w:val="22"/>
        </w:rPr>
        <w:t>powołanej w celu przeprowadze</w:t>
      </w:r>
      <w:r w:rsidR="006F2BAC">
        <w:rPr>
          <w:sz w:val="22"/>
          <w:szCs w:val="22"/>
        </w:rPr>
        <w:t xml:space="preserve">nia wyborów </w:t>
      </w:r>
      <w:r w:rsidR="00AD58ED">
        <w:rPr>
          <w:sz w:val="22"/>
          <w:szCs w:val="22"/>
        </w:rPr>
        <w:t>organów jednostek samorządu terytorialnego</w:t>
      </w:r>
      <w:r w:rsidR="00AD58ED">
        <w:rPr>
          <w:sz w:val="22"/>
          <w:szCs w:val="22"/>
        </w:rPr>
        <w:br/>
      </w:r>
      <w:r w:rsidR="001777F8" w:rsidRPr="009F72DF">
        <w:rPr>
          <w:bCs/>
          <w:sz w:val="22"/>
          <w:szCs w:val="22"/>
        </w:rPr>
        <w:t>zarządzonych na dzień</w:t>
      </w:r>
      <w:r w:rsidR="001777F8" w:rsidRPr="009F72DF">
        <w:rPr>
          <w:b/>
          <w:bCs/>
          <w:sz w:val="22"/>
          <w:szCs w:val="22"/>
        </w:rPr>
        <w:t xml:space="preserve"> </w:t>
      </w:r>
      <w:r w:rsidR="00AD58ED" w:rsidRPr="00F504FA">
        <w:rPr>
          <w:sz w:val="22"/>
          <w:szCs w:val="22"/>
        </w:rPr>
        <w:t>7 kwietnia 2024</w:t>
      </w:r>
      <w:r w:rsidR="001777F8" w:rsidRPr="00F504FA">
        <w:rPr>
          <w:sz w:val="22"/>
          <w:szCs w:val="22"/>
        </w:rPr>
        <w:t xml:space="preserve"> r.</w:t>
      </w:r>
      <w:r w:rsidR="001777F8" w:rsidRPr="009F72DF">
        <w:rPr>
          <w:b/>
          <w:szCs w:val="24"/>
        </w:rPr>
        <w:br/>
        <w:t xml:space="preserve">o </w:t>
      </w:r>
      <w:r w:rsidRPr="009F72DF">
        <w:rPr>
          <w:b/>
          <w:bCs/>
          <w:szCs w:val="24"/>
        </w:rPr>
        <w:t>składz</w:t>
      </w:r>
      <w:r w:rsidR="009F72DF">
        <w:rPr>
          <w:b/>
          <w:bCs/>
          <w:szCs w:val="24"/>
        </w:rPr>
        <w:t>ie, siedzibie i dyżurach</w:t>
      </w:r>
    </w:p>
    <w:p w14:paraId="1194700B" w14:textId="77777777" w:rsidR="008127FF" w:rsidRPr="008127FF" w:rsidRDefault="008127FF" w:rsidP="008127FF">
      <w:pPr>
        <w:spacing w:after="120" w:line="276" w:lineRule="auto"/>
        <w:jc w:val="center"/>
        <w:rPr>
          <w:sz w:val="22"/>
          <w:szCs w:val="22"/>
        </w:rPr>
      </w:pPr>
    </w:p>
    <w:p w14:paraId="069AFEE9" w14:textId="63EAC2EF" w:rsidR="00174020" w:rsidRPr="00496AC3" w:rsidRDefault="00174020">
      <w:pPr>
        <w:numPr>
          <w:ilvl w:val="0"/>
          <w:numId w:val="7"/>
        </w:numPr>
        <w:rPr>
          <w:sz w:val="23"/>
          <w:szCs w:val="23"/>
        </w:rPr>
      </w:pPr>
      <w:r w:rsidRPr="00496AC3">
        <w:rPr>
          <w:sz w:val="23"/>
          <w:szCs w:val="23"/>
        </w:rPr>
        <w:t xml:space="preserve">W skład </w:t>
      </w:r>
      <w:r w:rsidR="006153A3" w:rsidRPr="006153A3">
        <w:rPr>
          <w:bCs/>
          <w:sz w:val="23"/>
          <w:szCs w:val="23"/>
        </w:rPr>
        <w:t xml:space="preserve">Gminnej Komisji Wyborczej w Granowie </w:t>
      </w:r>
      <w:r w:rsidRPr="00496AC3">
        <w:rPr>
          <w:sz w:val="23"/>
          <w:szCs w:val="23"/>
        </w:rPr>
        <w:t xml:space="preserve">wchodzą: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4763"/>
        <w:gridCol w:w="4076"/>
      </w:tblGrid>
      <w:tr w:rsidR="00174020" w:rsidRPr="00496AC3" w14:paraId="02C03176" w14:textId="77777777">
        <w:tc>
          <w:tcPr>
            <w:tcW w:w="870" w:type="dxa"/>
          </w:tcPr>
          <w:p w14:paraId="0331EADE" w14:textId="77777777" w:rsidR="00174020" w:rsidRPr="00496AC3" w:rsidRDefault="00174020" w:rsidP="00E2147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96AC3">
              <w:rPr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4763" w:type="dxa"/>
          </w:tcPr>
          <w:p w14:paraId="2D0BFF4C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Imię i nazwisko</w:t>
            </w:r>
          </w:p>
        </w:tc>
        <w:tc>
          <w:tcPr>
            <w:tcW w:w="4076" w:type="dxa"/>
          </w:tcPr>
          <w:p w14:paraId="404DC660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Funkcja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763" w:type="dxa"/>
            <w:vAlign w:val="center"/>
          </w:tcPr>
          <w:p w14:paraId="522EA044" w14:textId="22AF1133" w:rsidR="00423E96" w:rsidRPr="00496AC3" w:rsidRDefault="00735E81" w:rsidP="00735E8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 xml:space="preserve">Ilona </w:t>
            </w:r>
            <w:proofErr w:type="spellStart"/>
            <w:r>
              <w:rPr>
                <w:szCs w:val="24"/>
              </w:rPr>
              <w:t>Hertig</w:t>
            </w:r>
            <w:proofErr w:type="spellEnd"/>
            <w:r>
              <w:rPr>
                <w:szCs w:val="24"/>
              </w:rPr>
              <w:t>-Kruszona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076" w:type="dxa"/>
            <w:vAlign w:val="center"/>
          </w:tcPr>
          <w:p w14:paraId="61C738C7" w14:textId="11A07694" w:rsidR="00423E96" w:rsidRPr="00496AC3" w:rsidRDefault="00735E81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Przewodnicząca Komisji</w:t>
            </w:r>
          </w:p>
        </w:tc>
      </w:tr>
      <w:tr w:rsidR="00423E96" w:rsidRPr="00496AC3" w14:paraId="69FB8AB0" w14:textId="77777777" w:rsidTr="00423E96">
        <w:tc>
          <w:tcPr>
            <w:tcW w:w="870" w:type="dxa"/>
            <w:vAlign w:val="center"/>
          </w:tcPr>
          <w:p w14:paraId="039686E6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763" w:type="dxa"/>
            <w:vAlign w:val="center"/>
          </w:tcPr>
          <w:p w14:paraId="40C1DCC7" w14:textId="3291CF5B" w:rsidR="00423E96" w:rsidRPr="00496AC3" w:rsidRDefault="00735E81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Hanna Kaczmarek</w:t>
            </w:r>
          </w:p>
        </w:tc>
        <w:tc>
          <w:tcPr>
            <w:tcW w:w="4076" w:type="dxa"/>
            <w:vAlign w:val="center"/>
          </w:tcPr>
          <w:p w14:paraId="683F931C" w14:textId="2273E319" w:rsidR="00423E96" w:rsidRPr="00496AC3" w:rsidRDefault="00735E81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 xml:space="preserve">Zastępca Przewodniczącej </w:t>
            </w:r>
            <w:r w:rsidR="00423E96">
              <w:rPr>
                <w:szCs w:val="24"/>
              </w:rPr>
              <w:t>Komisji</w:t>
            </w:r>
          </w:p>
        </w:tc>
      </w:tr>
      <w:tr w:rsidR="00423E96" w:rsidRPr="00496AC3" w14:paraId="2A50219F" w14:textId="77777777" w:rsidTr="00423E96">
        <w:tc>
          <w:tcPr>
            <w:tcW w:w="870" w:type="dxa"/>
            <w:vAlign w:val="center"/>
          </w:tcPr>
          <w:p w14:paraId="720462E4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763" w:type="dxa"/>
            <w:vAlign w:val="center"/>
          </w:tcPr>
          <w:p w14:paraId="2D52C6AE" w14:textId="056F9B68" w:rsidR="00423E96" w:rsidRPr="00496AC3" w:rsidRDefault="00735E81" w:rsidP="00735E8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Milena Balcerek</w:t>
            </w:r>
          </w:p>
        </w:tc>
        <w:tc>
          <w:tcPr>
            <w:tcW w:w="4076" w:type="dxa"/>
            <w:vAlign w:val="center"/>
          </w:tcPr>
          <w:p w14:paraId="5B9CD2CE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72558C54" w14:textId="77777777" w:rsidTr="00423E96">
        <w:tc>
          <w:tcPr>
            <w:tcW w:w="870" w:type="dxa"/>
            <w:vAlign w:val="center"/>
          </w:tcPr>
          <w:p w14:paraId="5F26A31B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763" w:type="dxa"/>
            <w:vAlign w:val="center"/>
          </w:tcPr>
          <w:p w14:paraId="684C348C" w14:textId="5C6A389E" w:rsidR="00423E96" w:rsidRPr="00496AC3" w:rsidRDefault="00735E81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Patrycja Czaja</w:t>
            </w:r>
          </w:p>
        </w:tc>
        <w:tc>
          <w:tcPr>
            <w:tcW w:w="4076" w:type="dxa"/>
            <w:vAlign w:val="center"/>
          </w:tcPr>
          <w:p w14:paraId="4E88D4B9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29E88F9F" w14:textId="77777777" w:rsidTr="00423E96">
        <w:tc>
          <w:tcPr>
            <w:tcW w:w="870" w:type="dxa"/>
            <w:vAlign w:val="center"/>
          </w:tcPr>
          <w:p w14:paraId="56F56B86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763" w:type="dxa"/>
            <w:vAlign w:val="center"/>
          </w:tcPr>
          <w:p w14:paraId="202ADB02" w14:textId="2D6D7D3C" w:rsidR="00423E96" w:rsidRPr="00496AC3" w:rsidRDefault="00735E81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 xml:space="preserve">Joanna </w:t>
            </w:r>
            <w:proofErr w:type="spellStart"/>
            <w:r>
              <w:rPr>
                <w:szCs w:val="24"/>
              </w:rPr>
              <w:t>Haryk</w:t>
            </w:r>
            <w:proofErr w:type="spellEnd"/>
          </w:p>
        </w:tc>
        <w:tc>
          <w:tcPr>
            <w:tcW w:w="4076" w:type="dxa"/>
            <w:vAlign w:val="center"/>
          </w:tcPr>
          <w:p w14:paraId="2720A1B6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63AD4609" w14:textId="77777777" w:rsidTr="00423E96">
        <w:tc>
          <w:tcPr>
            <w:tcW w:w="870" w:type="dxa"/>
            <w:vAlign w:val="center"/>
          </w:tcPr>
          <w:p w14:paraId="59DA8BB2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763" w:type="dxa"/>
            <w:vAlign w:val="center"/>
          </w:tcPr>
          <w:p w14:paraId="302E09B3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Maciej Kaczmarek</w:t>
            </w:r>
          </w:p>
        </w:tc>
        <w:tc>
          <w:tcPr>
            <w:tcW w:w="4076" w:type="dxa"/>
            <w:vAlign w:val="center"/>
          </w:tcPr>
          <w:p w14:paraId="7136F04A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5CA5BAC5" w14:textId="77777777" w:rsidTr="00423E96">
        <w:tc>
          <w:tcPr>
            <w:tcW w:w="870" w:type="dxa"/>
            <w:vAlign w:val="center"/>
          </w:tcPr>
          <w:p w14:paraId="0964AA8E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763" w:type="dxa"/>
            <w:vAlign w:val="center"/>
          </w:tcPr>
          <w:p w14:paraId="75EFB08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Krystyna Anna Młynarek</w:t>
            </w:r>
          </w:p>
        </w:tc>
        <w:tc>
          <w:tcPr>
            <w:tcW w:w="4076" w:type="dxa"/>
            <w:vAlign w:val="center"/>
          </w:tcPr>
          <w:p w14:paraId="0754D616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2F40FC62" w14:textId="77777777" w:rsidTr="00423E96">
        <w:tc>
          <w:tcPr>
            <w:tcW w:w="870" w:type="dxa"/>
            <w:vAlign w:val="center"/>
          </w:tcPr>
          <w:p w14:paraId="5CFAFAEB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763" w:type="dxa"/>
            <w:vAlign w:val="center"/>
          </w:tcPr>
          <w:p w14:paraId="23790408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Anna Katarzyna Rosół</w:t>
            </w:r>
          </w:p>
        </w:tc>
        <w:tc>
          <w:tcPr>
            <w:tcW w:w="4076" w:type="dxa"/>
            <w:vAlign w:val="center"/>
          </w:tcPr>
          <w:p w14:paraId="749C67A4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071DEC1E" w14:textId="77777777" w:rsidTr="00423E96">
        <w:tc>
          <w:tcPr>
            <w:tcW w:w="870" w:type="dxa"/>
            <w:vAlign w:val="center"/>
          </w:tcPr>
          <w:p w14:paraId="6B1F148A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763" w:type="dxa"/>
            <w:vAlign w:val="center"/>
          </w:tcPr>
          <w:p w14:paraId="2263E347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Katarzyna Żychlińska-Śmiglak</w:t>
            </w:r>
          </w:p>
        </w:tc>
        <w:tc>
          <w:tcPr>
            <w:tcW w:w="4076" w:type="dxa"/>
            <w:vAlign w:val="center"/>
          </w:tcPr>
          <w:p w14:paraId="6D12D90E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</w:tbl>
    <w:p w14:paraId="2CBCDC15" w14:textId="40452D81" w:rsidR="00423E96" w:rsidRPr="00423E96" w:rsidRDefault="00174020" w:rsidP="00E2147E">
      <w:pPr>
        <w:pStyle w:val="Tekstpodstawowywcity"/>
        <w:numPr>
          <w:ilvl w:val="0"/>
          <w:numId w:val="7"/>
        </w:numPr>
        <w:spacing w:before="120" w:line="240" w:lineRule="auto"/>
        <w:ind w:left="357" w:hanging="357"/>
        <w:rPr>
          <w:sz w:val="23"/>
          <w:szCs w:val="23"/>
        </w:rPr>
      </w:pPr>
      <w:r w:rsidRPr="00423E96">
        <w:rPr>
          <w:sz w:val="23"/>
          <w:szCs w:val="23"/>
        </w:rPr>
        <w:t xml:space="preserve">Siedziba </w:t>
      </w:r>
      <w:r w:rsidR="006153A3" w:rsidRPr="006153A3">
        <w:rPr>
          <w:bCs/>
          <w:sz w:val="23"/>
          <w:szCs w:val="23"/>
        </w:rPr>
        <w:t xml:space="preserve">Gminnej Komisji Wyborczej w Granowie </w:t>
      </w:r>
      <w:r w:rsidRPr="00423E96">
        <w:rPr>
          <w:sz w:val="23"/>
          <w:szCs w:val="23"/>
        </w:rPr>
        <w:t>mieści się</w:t>
      </w:r>
      <w:r w:rsidR="00BF0A0C">
        <w:rPr>
          <w:sz w:val="23"/>
          <w:szCs w:val="23"/>
        </w:rPr>
        <w:t>:</w:t>
      </w:r>
    </w:p>
    <w:p w14:paraId="319D917B" w14:textId="500D7126" w:rsidR="00174020" w:rsidRPr="00496AC3" w:rsidRDefault="00423E96" w:rsidP="00423E96">
      <w:pPr>
        <w:pStyle w:val="Tekstpodstawowywcity"/>
        <w:spacing w:before="120" w:line="240" w:lineRule="auto"/>
        <w:ind w:left="357" w:firstLine="0"/>
        <w:rPr>
          <w:sz w:val="23"/>
          <w:szCs w:val="23"/>
        </w:rPr>
      </w:pPr>
      <w:r>
        <w:rPr>
          <w:sz w:val="23"/>
          <w:szCs w:val="23"/>
        </w:rPr>
        <w:t>w Urzędzie Gminy Granowo, ul. Sportowa 2, 62-066 Granowo</w:t>
      </w:r>
      <w:r w:rsidR="008237D2">
        <w:rPr>
          <w:sz w:val="23"/>
          <w:szCs w:val="23"/>
        </w:rPr>
        <w:t>, tel. 61 44 72 001 wew. 37</w:t>
      </w:r>
    </w:p>
    <w:p w14:paraId="04E2F57E" w14:textId="7E96F383" w:rsidR="00174020" w:rsidRPr="00AE77B9" w:rsidRDefault="00174020" w:rsidP="00E2147E">
      <w:pPr>
        <w:pStyle w:val="Tekstpodstawowywcity2"/>
        <w:numPr>
          <w:ilvl w:val="0"/>
          <w:numId w:val="7"/>
        </w:numPr>
        <w:spacing w:before="120" w:after="120" w:line="240" w:lineRule="auto"/>
        <w:ind w:left="357" w:hanging="357"/>
        <w:rPr>
          <w:sz w:val="23"/>
          <w:szCs w:val="23"/>
        </w:rPr>
      </w:pPr>
      <w:r w:rsidRPr="00AE77B9">
        <w:rPr>
          <w:sz w:val="23"/>
          <w:szCs w:val="23"/>
        </w:rPr>
        <w:t xml:space="preserve">Dyżury dla </w:t>
      </w:r>
      <w:r w:rsidRPr="00AE77B9">
        <w:rPr>
          <w:bCs/>
          <w:sz w:val="23"/>
          <w:szCs w:val="23"/>
        </w:rPr>
        <w:t>przyjmowania zgłoszeń list ka</w:t>
      </w:r>
      <w:r w:rsidR="008237D2">
        <w:rPr>
          <w:bCs/>
          <w:sz w:val="23"/>
          <w:szCs w:val="23"/>
        </w:rPr>
        <w:t>ndydatów na radnych</w:t>
      </w:r>
      <w:r w:rsidRPr="00AE77B9">
        <w:rPr>
          <w:sz w:val="23"/>
          <w:szCs w:val="23"/>
        </w:rPr>
        <w:t xml:space="preserve"> Komisja będzie pełnić w następujących terminach: </w:t>
      </w:r>
    </w:p>
    <w:p w14:paraId="11F082EC" w14:textId="06356BB3" w:rsidR="008127FF" w:rsidRDefault="008237D2" w:rsidP="008237D2">
      <w:pPr>
        <w:spacing w:before="240"/>
        <w:rPr>
          <w:sz w:val="23"/>
          <w:szCs w:val="23"/>
          <w:vertAlign w:val="superscript"/>
        </w:rPr>
      </w:pPr>
      <w:r>
        <w:rPr>
          <w:sz w:val="23"/>
          <w:szCs w:val="23"/>
        </w:rPr>
        <w:t xml:space="preserve">- </w:t>
      </w:r>
      <w:r w:rsidRPr="008237D2">
        <w:rPr>
          <w:sz w:val="23"/>
          <w:szCs w:val="23"/>
        </w:rPr>
        <w:t>29 lutego 2024 r. od godz. 10</w:t>
      </w:r>
      <w:r w:rsidRPr="008237D2">
        <w:rPr>
          <w:sz w:val="23"/>
          <w:szCs w:val="23"/>
          <w:vertAlign w:val="superscript"/>
        </w:rPr>
        <w:t>00</w:t>
      </w:r>
      <w:r w:rsidRPr="008237D2">
        <w:rPr>
          <w:sz w:val="23"/>
          <w:szCs w:val="23"/>
        </w:rPr>
        <w:t xml:space="preserve"> do godz. 15</w:t>
      </w:r>
      <w:r w:rsidRPr="008237D2">
        <w:rPr>
          <w:sz w:val="23"/>
          <w:szCs w:val="23"/>
          <w:vertAlign w:val="superscript"/>
        </w:rPr>
        <w:t>00</w:t>
      </w:r>
    </w:p>
    <w:p w14:paraId="114423E5" w14:textId="609D4E38" w:rsidR="008237D2" w:rsidRDefault="008237D2" w:rsidP="008237D2">
      <w:pPr>
        <w:spacing w:before="240"/>
        <w:rPr>
          <w:sz w:val="23"/>
          <w:szCs w:val="23"/>
          <w:vertAlign w:val="superscript"/>
        </w:rPr>
      </w:pPr>
      <w:r>
        <w:rPr>
          <w:sz w:val="23"/>
          <w:szCs w:val="23"/>
        </w:rPr>
        <w:t xml:space="preserve">- 01 marca </w:t>
      </w:r>
      <w:r>
        <w:rPr>
          <w:sz w:val="23"/>
          <w:szCs w:val="23"/>
        </w:rPr>
        <w:t>2024 r. od godz. 10</w:t>
      </w:r>
      <w:r>
        <w:rPr>
          <w:sz w:val="23"/>
          <w:szCs w:val="23"/>
          <w:vertAlign w:val="superscript"/>
        </w:rPr>
        <w:t>00</w:t>
      </w:r>
      <w:r>
        <w:rPr>
          <w:sz w:val="23"/>
          <w:szCs w:val="23"/>
        </w:rPr>
        <w:t xml:space="preserve"> do godz. 15</w:t>
      </w:r>
      <w:r>
        <w:rPr>
          <w:sz w:val="23"/>
          <w:szCs w:val="23"/>
          <w:vertAlign w:val="superscript"/>
        </w:rPr>
        <w:t>00</w:t>
      </w:r>
    </w:p>
    <w:p w14:paraId="2ECCDE35" w14:textId="33D3744C" w:rsidR="008237D2" w:rsidRDefault="008237D2" w:rsidP="008237D2">
      <w:pPr>
        <w:spacing w:before="240"/>
        <w:rPr>
          <w:sz w:val="23"/>
          <w:szCs w:val="23"/>
        </w:rPr>
      </w:pPr>
      <w:r>
        <w:rPr>
          <w:sz w:val="23"/>
          <w:szCs w:val="23"/>
        </w:rPr>
        <w:t>- 02 marca 2024 r. od godz. 9</w:t>
      </w:r>
      <w:r>
        <w:rPr>
          <w:sz w:val="23"/>
          <w:szCs w:val="23"/>
          <w:vertAlign w:val="superscript"/>
        </w:rPr>
        <w:t>00</w:t>
      </w:r>
      <w:r>
        <w:rPr>
          <w:sz w:val="23"/>
          <w:szCs w:val="23"/>
        </w:rPr>
        <w:t xml:space="preserve"> do godz. 13</w:t>
      </w:r>
      <w:r>
        <w:rPr>
          <w:sz w:val="23"/>
          <w:szCs w:val="23"/>
          <w:vertAlign w:val="superscript"/>
        </w:rPr>
        <w:t>00</w:t>
      </w:r>
    </w:p>
    <w:p w14:paraId="0DCE9742" w14:textId="18BCB033" w:rsidR="008237D2" w:rsidRPr="008237D2" w:rsidRDefault="008237D2" w:rsidP="008237D2">
      <w:pPr>
        <w:spacing w:before="240"/>
        <w:rPr>
          <w:sz w:val="23"/>
          <w:szCs w:val="23"/>
          <w:vertAlign w:val="superscript"/>
        </w:rPr>
      </w:pPr>
      <w:r>
        <w:rPr>
          <w:sz w:val="23"/>
          <w:szCs w:val="23"/>
        </w:rPr>
        <w:t>- 04 marca 2024 r. od godz. 10</w:t>
      </w:r>
      <w:r>
        <w:rPr>
          <w:sz w:val="23"/>
          <w:szCs w:val="23"/>
          <w:vertAlign w:val="superscript"/>
        </w:rPr>
        <w:t xml:space="preserve">00 </w:t>
      </w:r>
      <w:r>
        <w:rPr>
          <w:sz w:val="23"/>
          <w:szCs w:val="23"/>
        </w:rPr>
        <w:t xml:space="preserve"> do godz. 16</w:t>
      </w:r>
      <w:r>
        <w:rPr>
          <w:sz w:val="23"/>
          <w:szCs w:val="23"/>
          <w:vertAlign w:val="superscript"/>
        </w:rPr>
        <w:t>00</w:t>
      </w:r>
    </w:p>
    <w:p w14:paraId="66A3EA2E" w14:textId="395BC93E" w:rsidR="008237D2" w:rsidRPr="008237D2" w:rsidRDefault="008237D2" w:rsidP="008237D2">
      <w:pPr>
        <w:spacing w:before="240"/>
        <w:rPr>
          <w:sz w:val="23"/>
          <w:szCs w:val="23"/>
          <w:vertAlign w:val="superscript"/>
        </w:rPr>
      </w:pPr>
    </w:p>
    <w:p w14:paraId="52DB4849" w14:textId="77777777" w:rsidR="008127FF" w:rsidRDefault="008127FF" w:rsidP="00A76CFD">
      <w:pPr>
        <w:spacing w:before="240"/>
        <w:ind w:left="5670"/>
        <w:jc w:val="center"/>
        <w:rPr>
          <w:sz w:val="23"/>
          <w:szCs w:val="23"/>
        </w:rPr>
      </w:pPr>
    </w:p>
    <w:p w14:paraId="41710D55" w14:textId="2C9CB654" w:rsidR="00174020" w:rsidRPr="00496AC3" w:rsidRDefault="009F72DF" w:rsidP="00A76CFD">
      <w:pPr>
        <w:spacing w:before="240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P</w:t>
      </w:r>
      <w:r w:rsidR="001A3FAA">
        <w:rPr>
          <w:sz w:val="23"/>
          <w:szCs w:val="23"/>
        </w:rPr>
        <w:t>rzewodnicząca</w:t>
      </w:r>
      <w:r w:rsidR="00174020" w:rsidRPr="00496AC3">
        <w:rPr>
          <w:sz w:val="23"/>
          <w:szCs w:val="23"/>
        </w:rPr>
        <w:br/>
        <w:t xml:space="preserve"> </w:t>
      </w:r>
      <w:r w:rsidR="006153A3" w:rsidRPr="006153A3">
        <w:rPr>
          <w:bCs/>
          <w:sz w:val="23"/>
          <w:szCs w:val="23"/>
        </w:rPr>
        <w:t>Gminnej Komisji Wyborczej w Granowie</w:t>
      </w:r>
    </w:p>
    <w:p w14:paraId="448A4116" w14:textId="77777777" w:rsidR="001A3FAA" w:rsidRDefault="001A3FAA" w:rsidP="001504AA">
      <w:pPr>
        <w:ind w:left="5670"/>
        <w:jc w:val="center"/>
        <w:rPr>
          <w:sz w:val="23"/>
          <w:szCs w:val="23"/>
        </w:rPr>
      </w:pPr>
      <w:bookmarkStart w:id="0" w:name="_GoBack"/>
      <w:bookmarkEnd w:id="0"/>
    </w:p>
    <w:p w14:paraId="4C19ABBF" w14:textId="0E3DB96A" w:rsidR="00174020" w:rsidRPr="001504AA" w:rsidRDefault="00240C6F" w:rsidP="001504AA">
      <w:pPr>
        <w:ind w:left="5670"/>
        <w:jc w:val="center"/>
        <w:rPr>
          <w:sz w:val="19"/>
          <w:szCs w:val="19"/>
        </w:rPr>
      </w:pPr>
      <w:r>
        <w:rPr>
          <w:sz w:val="23"/>
          <w:szCs w:val="23"/>
        </w:rPr>
        <w:t xml:space="preserve">/-/ </w:t>
      </w:r>
      <w:r w:rsidR="001A3FAA">
        <w:rPr>
          <w:sz w:val="23"/>
          <w:szCs w:val="23"/>
        </w:rPr>
        <w:t xml:space="preserve">Ilona </w:t>
      </w:r>
      <w:proofErr w:type="spellStart"/>
      <w:r w:rsidR="001A3FAA">
        <w:rPr>
          <w:sz w:val="23"/>
          <w:szCs w:val="23"/>
        </w:rPr>
        <w:t>Hertig</w:t>
      </w:r>
      <w:proofErr w:type="spellEnd"/>
      <w:r w:rsidR="001A3FAA">
        <w:rPr>
          <w:sz w:val="23"/>
          <w:szCs w:val="23"/>
        </w:rPr>
        <w:t>-Kruszona</w:t>
      </w:r>
    </w:p>
    <w:sectPr w:rsidR="00174020" w:rsidRPr="001504AA" w:rsidSect="00A76CFD">
      <w:headerReference w:type="even" r:id="rId9"/>
      <w:pgSz w:w="11907" w:h="16840" w:code="9"/>
      <w:pgMar w:top="567" w:right="567" w:bottom="794" w:left="79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2DBBF" w14:textId="77777777" w:rsidR="00042EC4" w:rsidRPr="00496AC3" w:rsidRDefault="00042EC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endnote>
  <w:endnote w:type="continuationSeparator" w:id="0">
    <w:p w14:paraId="2D173703" w14:textId="77777777" w:rsidR="00042EC4" w:rsidRPr="00496AC3" w:rsidRDefault="00042EC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5123F" w14:textId="77777777" w:rsidR="00042EC4" w:rsidRPr="00496AC3" w:rsidRDefault="00042EC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footnote>
  <w:footnote w:type="continuationSeparator" w:id="0">
    <w:p w14:paraId="1ADB6FD0" w14:textId="77777777" w:rsidR="00042EC4" w:rsidRPr="00496AC3" w:rsidRDefault="00042EC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148DE" w14:textId="77777777" w:rsidR="009F72DF" w:rsidRPr="00496AC3" w:rsidRDefault="009F72DF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496AC3">
      <w:rPr>
        <w:rStyle w:val="Numerstrony"/>
        <w:sz w:val="23"/>
        <w:szCs w:val="23"/>
      </w:rPr>
      <w:fldChar w:fldCharType="begin"/>
    </w:r>
    <w:r w:rsidRPr="00496AC3">
      <w:rPr>
        <w:rStyle w:val="Numerstrony"/>
        <w:sz w:val="23"/>
        <w:szCs w:val="23"/>
      </w:rPr>
      <w:instrText xml:space="preserve">PAGE  </w:instrText>
    </w:r>
    <w:r w:rsidRPr="00496AC3">
      <w:rPr>
        <w:rStyle w:val="Numerstrony"/>
        <w:sz w:val="23"/>
        <w:szCs w:val="23"/>
      </w:rPr>
      <w:fldChar w:fldCharType="end"/>
    </w:r>
  </w:p>
  <w:p w14:paraId="7CC528D0" w14:textId="77777777" w:rsidR="009F72DF" w:rsidRPr="00496AC3" w:rsidRDefault="009F72DF">
    <w:pPr>
      <w:pStyle w:val="Nagwek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211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AE35D6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A335BF3"/>
    <w:multiLevelType w:val="singleLevel"/>
    <w:tmpl w:val="A2786BB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>
    <w:nsid w:val="1A4B6E63"/>
    <w:multiLevelType w:val="singleLevel"/>
    <w:tmpl w:val="4E80111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">
    <w:nsid w:val="20EA78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CC4483A"/>
    <w:multiLevelType w:val="hybridMultilevel"/>
    <w:tmpl w:val="46242D0A"/>
    <w:lvl w:ilvl="0" w:tplc="3662CF9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5EAC45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36D28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2A249C"/>
    <w:multiLevelType w:val="hybridMultilevel"/>
    <w:tmpl w:val="6532C4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5C02BC"/>
    <w:multiLevelType w:val="hybridMultilevel"/>
    <w:tmpl w:val="0D782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1056C2"/>
    <w:multiLevelType w:val="singleLevel"/>
    <w:tmpl w:val="1700C466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1">
    <w:nsid w:val="70872D34"/>
    <w:multiLevelType w:val="hybridMultilevel"/>
    <w:tmpl w:val="3C0ABB4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C1"/>
    <w:rsid w:val="00042EC4"/>
    <w:rsid w:val="00094582"/>
    <w:rsid w:val="000B2FB3"/>
    <w:rsid w:val="000E56B7"/>
    <w:rsid w:val="001504AA"/>
    <w:rsid w:val="00174020"/>
    <w:rsid w:val="001777F8"/>
    <w:rsid w:val="00180C39"/>
    <w:rsid w:val="001A3FAA"/>
    <w:rsid w:val="001F4A93"/>
    <w:rsid w:val="00240C6F"/>
    <w:rsid w:val="002955A8"/>
    <w:rsid w:val="00296D30"/>
    <w:rsid w:val="002B43E0"/>
    <w:rsid w:val="002F7A8A"/>
    <w:rsid w:val="003C0005"/>
    <w:rsid w:val="003C4930"/>
    <w:rsid w:val="00407A84"/>
    <w:rsid w:val="00411651"/>
    <w:rsid w:val="00423E96"/>
    <w:rsid w:val="00427B14"/>
    <w:rsid w:val="00496AC3"/>
    <w:rsid w:val="004E4345"/>
    <w:rsid w:val="005B20A8"/>
    <w:rsid w:val="005B436D"/>
    <w:rsid w:val="006153A3"/>
    <w:rsid w:val="00654C09"/>
    <w:rsid w:val="006E48E8"/>
    <w:rsid w:val="006F2BAC"/>
    <w:rsid w:val="00735E81"/>
    <w:rsid w:val="008127FF"/>
    <w:rsid w:val="008237D2"/>
    <w:rsid w:val="008B67C1"/>
    <w:rsid w:val="00934174"/>
    <w:rsid w:val="009F72DF"/>
    <w:rsid w:val="00A427F7"/>
    <w:rsid w:val="00A46A3D"/>
    <w:rsid w:val="00A76CFD"/>
    <w:rsid w:val="00AD58ED"/>
    <w:rsid w:val="00AE0597"/>
    <w:rsid w:val="00AE5A7F"/>
    <w:rsid w:val="00AE77B9"/>
    <w:rsid w:val="00B46437"/>
    <w:rsid w:val="00B608B4"/>
    <w:rsid w:val="00B74431"/>
    <w:rsid w:val="00BD4BD0"/>
    <w:rsid w:val="00BF0A0C"/>
    <w:rsid w:val="00C918E0"/>
    <w:rsid w:val="00CF51AB"/>
    <w:rsid w:val="00D43C54"/>
    <w:rsid w:val="00D93397"/>
    <w:rsid w:val="00DA25A1"/>
    <w:rsid w:val="00DD42DC"/>
    <w:rsid w:val="00E2147E"/>
    <w:rsid w:val="00E46B2E"/>
    <w:rsid w:val="00EC1F27"/>
    <w:rsid w:val="00F234F5"/>
    <w:rsid w:val="00F4296C"/>
    <w:rsid w:val="00F5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9ED3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">
    <w:name w:val="data"/>
    <w:basedOn w:val="Normalny"/>
    <w:next w:val="Normalny"/>
    <w:pPr>
      <w:spacing w:line="360" w:lineRule="atLeast"/>
      <w:jc w:val="right"/>
    </w:pPr>
    <w:rPr>
      <w:rFonts w:ascii="Arial" w:hAnsi="Aria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84" w:hanging="283"/>
    </w:pPr>
  </w:style>
  <w:style w:type="paragraph" w:styleId="Tekstpodstawowywcity2">
    <w:name w:val="Body Text Indent 2"/>
    <w:basedOn w:val="Normalny"/>
    <w:semiHidden/>
    <w:pPr>
      <w:ind w:left="284" w:hanging="284"/>
    </w:pPr>
  </w:style>
  <w:style w:type="paragraph" w:styleId="Tekstpodstawowywcity3">
    <w:name w:val="Body Text Indent 3"/>
    <w:basedOn w:val="Normalny"/>
    <w:semiHidden/>
    <w:pPr>
      <w:spacing w:after="120" w:line="240" w:lineRule="atLeast"/>
      <w:ind w:left="3969"/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96AC3"/>
    <w:rPr>
      <w:sz w:val="24"/>
    </w:rPr>
  </w:style>
  <w:style w:type="paragraph" w:styleId="Akapitzlist">
    <w:name w:val="List Paragraph"/>
    <w:basedOn w:val="Normalny"/>
    <w:uiPriority w:val="34"/>
    <w:qFormat/>
    <w:rsid w:val="008237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">
    <w:name w:val="data"/>
    <w:basedOn w:val="Normalny"/>
    <w:next w:val="Normalny"/>
    <w:pPr>
      <w:spacing w:line="360" w:lineRule="atLeast"/>
      <w:jc w:val="right"/>
    </w:pPr>
    <w:rPr>
      <w:rFonts w:ascii="Arial" w:hAnsi="Aria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84" w:hanging="283"/>
    </w:pPr>
  </w:style>
  <w:style w:type="paragraph" w:styleId="Tekstpodstawowywcity2">
    <w:name w:val="Body Text Indent 2"/>
    <w:basedOn w:val="Normalny"/>
    <w:semiHidden/>
    <w:pPr>
      <w:ind w:left="284" w:hanging="284"/>
    </w:pPr>
  </w:style>
  <w:style w:type="paragraph" w:styleId="Tekstpodstawowywcity3">
    <w:name w:val="Body Text Indent 3"/>
    <w:basedOn w:val="Normalny"/>
    <w:semiHidden/>
    <w:pPr>
      <w:spacing w:after="120" w:line="240" w:lineRule="atLeast"/>
      <w:ind w:left="3969"/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96AC3"/>
    <w:rPr>
      <w:sz w:val="24"/>
    </w:rPr>
  </w:style>
  <w:style w:type="paragraph" w:styleId="Akapitzlist">
    <w:name w:val="List Paragraph"/>
    <w:basedOn w:val="Normalny"/>
    <w:uiPriority w:val="34"/>
    <w:qFormat/>
    <w:rsid w:val="00823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6C31E-37FE-44A0-BD9A-746367220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21 lipca 1997 r.</vt:lpstr>
    </vt:vector>
  </TitlesOfParts>
  <Company>DW KBW w Toruniu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21 lipca 1997 r.</dc:title>
  <dc:creator>Małgorzata Kubit</dc:creator>
  <cp:lastModifiedBy>rada</cp:lastModifiedBy>
  <cp:revision>2</cp:revision>
  <cp:lastPrinted>2024-02-28T16:33:00Z</cp:lastPrinted>
  <dcterms:created xsi:type="dcterms:W3CDTF">2024-02-28T16:35:00Z</dcterms:created>
  <dcterms:modified xsi:type="dcterms:W3CDTF">2024-02-28T16:35:00Z</dcterms:modified>
  <dc:identifier/>
  <dc:language/>
</cp:coreProperties>
</file>